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E7414" w14:textId="77777777" w:rsidR="00E31AC1" w:rsidRDefault="00E31AC1">
      <w:pPr>
        <w:pStyle w:val="Standard"/>
        <w:jc w:val="center"/>
      </w:pPr>
      <w:bookmarkStart w:id="0" w:name="_GoBack"/>
      <w:bookmarkEnd w:id="0"/>
    </w:p>
    <w:p w14:paraId="32B81322" w14:textId="77777777" w:rsidR="00E31AC1" w:rsidRDefault="00E31AC1">
      <w:pPr>
        <w:pStyle w:val="Standard"/>
        <w:jc w:val="center"/>
      </w:pPr>
    </w:p>
    <w:p w14:paraId="5AC2E088" w14:textId="77777777" w:rsidR="00E31AC1" w:rsidRDefault="00643C3E">
      <w:pPr>
        <w:pStyle w:val="Standard"/>
        <w:jc w:val="center"/>
        <w:rPr>
          <w:rFonts w:ascii="Oriya MN" w:hAnsi="Oriya MN"/>
          <w:color w:val="00AE00"/>
          <w:sz w:val="36"/>
          <w:szCs w:val="36"/>
        </w:rPr>
      </w:pPr>
      <w:r>
        <w:rPr>
          <w:rFonts w:ascii="Oriya MN" w:hAnsi="Oriya MN"/>
          <w:color w:val="00AE00"/>
          <w:sz w:val="36"/>
          <w:szCs w:val="36"/>
        </w:rPr>
        <w:t>LYTCHETT MATRAVERS</w:t>
      </w:r>
    </w:p>
    <w:p w14:paraId="012CB1CE" w14:textId="77777777" w:rsidR="00E31AC1" w:rsidRDefault="00643C3E">
      <w:pPr>
        <w:pStyle w:val="Standard"/>
        <w:jc w:val="center"/>
        <w:rPr>
          <w:rFonts w:ascii="Oriya MN" w:hAnsi="Oriya MN"/>
          <w:color w:val="00AE00"/>
          <w:sz w:val="36"/>
          <w:szCs w:val="36"/>
        </w:rPr>
      </w:pPr>
      <w:r>
        <w:rPr>
          <w:rFonts w:ascii="Oriya MN" w:hAnsi="Oriya MN"/>
          <w:color w:val="00AE00"/>
          <w:sz w:val="36"/>
          <w:szCs w:val="36"/>
        </w:rPr>
        <w:t>“NOT JUST THE W.I.”</w:t>
      </w:r>
    </w:p>
    <w:p w14:paraId="2AADCAA2" w14:textId="77777777" w:rsidR="00E31AC1" w:rsidRDefault="00643C3E">
      <w:pPr>
        <w:pStyle w:val="Standard"/>
        <w:jc w:val="both"/>
        <w:rPr>
          <w:rFonts w:ascii="Oriya MN" w:hAnsi="Oriya MN"/>
          <w:b/>
          <w:bCs/>
          <w:color w:val="000000"/>
          <w:sz w:val="40"/>
          <w:szCs w:val="40"/>
        </w:rPr>
      </w:pPr>
      <w:r>
        <w:rPr>
          <w:rFonts w:ascii="Oriya MN" w:hAnsi="Oriya MN"/>
          <w:b/>
          <w:bCs/>
          <w:color w:val="000000"/>
          <w:sz w:val="40"/>
          <w:szCs w:val="40"/>
        </w:rPr>
        <w:tab/>
      </w:r>
      <w:r>
        <w:rPr>
          <w:rFonts w:ascii="Oriya MN" w:hAnsi="Oriya MN"/>
          <w:b/>
          <w:bCs/>
          <w:color w:val="000000"/>
          <w:sz w:val="40"/>
          <w:szCs w:val="40"/>
        </w:rPr>
        <w:tab/>
      </w:r>
      <w:r>
        <w:rPr>
          <w:rFonts w:ascii="Oriya MN" w:hAnsi="Oriya MN"/>
          <w:b/>
          <w:bCs/>
          <w:color w:val="000000"/>
          <w:sz w:val="40"/>
          <w:szCs w:val="40"/>
        </w:rPr>
        <w:tab/>
      </w:r>
      <w:r>
        <w:rPr>
          <w:rFonts w:ascii="Oriya MN" w:hAnsi="Oriya MN"/>
          <w:b/>
          <w:bCs/>
          <w:color w:val="000000"/>
          <w:sz w:val="40"/>
          <w:szCs w:val="40"/>
        </w:rPr>
        <w:tab/>
        <w:t>July 2016 Newsletter</w:t>
      </w:r>
    </w:p>
    <w:p w14:paraId="6843756D" w14:textId="77777777" w:rsidR="00E31AC1" w:rsidRDefault="00E31AC1">
      <w:pPr>
        <w:pStyle w:val="Standard"/>
        <w:jc w:val="both"/>
        <w:rPr>
          <w:rFonts w:ascii="Oriya MN" w:hAnsi="Oriya MN"/>
          <w:color w:val="000000"/>
          <w:sz w:val="28"/>
          <w:szCs w:val="28"/>
        </w:rPr>
      </w:pPr>
    </w:p>
    <w:p w14:paraId="7EFCD45C"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June Meeting</w:t>
      </w:r>
    </w:p>
    <w:p w14:paraId="446BDC63"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It seems a long time since the last meeting and the weather hasn’t been kind;  roll on summer!</w:t>
      </w:r>
    </w:p>
    <w:p w14:paraId="78F28B51"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I hope you enjoyed Mike Cranshaw's talk on life aboard the Royal Yacht Brittania.</w:t>
      </w:r>
    </w:p>
    <w:p w14:paraId="0BD79BF7" w14:textId="77777777" w:rsidR="00E31AC1" w:rsidRDefault="00E31AC1">
      <w:pPr>
        <w:pStyle w:val="Standard"/>
        <w:jc w:val="both"/>
        <w:rPr>
          <w:rFonts w:ascii="Oriya MN" w:hAnsi="Oriya MN"/>
          <w:color w:val="000000"/>
          <w:sz w:val="26"/>
          <w:szCs w:val="26"/>
        </w:rPr>
      </w:pPr>
    </w:p>
    <w:p w14:paraId="6986F7D1"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Joan's Jaunts</w:t>
      </w:r>
    </w:p>
    <w:p w14:paraId="79DE09C1"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The guided walk round Swanage was informative as well as enjoyable. We were taken on a lovely journey through the past to Swanage as it is today.</w:t>
      </w:r>
    </w:p>
    <w:p w14:paraId="5629227B" w14:textId="77777777" w:rsidR="00E31AC1" w:rsidRDefault="00E31AC1">
      <w:pPr>
        <w:pStyle w:val="Standard"/>
        <w:jc w:val="both"/>
        <w:rPr>
          <w:rFonts w:ascii="Oriya MN" w:hAnsi="Oriya MN"/>
          <w:color w:val="000000"/>
          <w:sz w:val="26"/>
          <w:szCs w:val="26"/>
        </w:rPr>
      </w:pPr>
    </w:p>
    <w:p w14:paraId="031C9BC8"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The Tourist Centre arranges these walks each Tuesday and Wednesday throughout the summer, just turn up at 2.30pm and join a group. There is no specific charge, just a donation at the end of the walk.  Joan’s next walk is on 21</w:t>
      </w:r>
      <w:r>
        <w:rPr>
          <w:rFonts w:ascii="Oriya MN" w:hAnsi="Oriya MN"/>
          <w:color w:val="000000"/>
          <w:sz w:val="26"/>
          <w:szCs w:val="26"/>
          <w:vertAlign w:val="superscript"/>
        </w:rPr>
        <w:t>st</w:t>
      </w:r>
      <w:r>
        <w:rPr>
          <w:rFonts w:ascii="Oriya MN" w:hAnsi="Oriya MN"/>
          <w:color w:val="000000"/>
          <w:sz w:val="26"/>
          <w:szCs w:val="26"/>
        </w:rPr>
        <w:t xml:space="preserve"> July. Meeting in the village hall car park 9.15 for a casual amble round the village to finish at the Rose and Crown for coffee and cake. Do try and join us.</w:t>
      </w:r>
    </w:p>
    <w:p w14:paraId="7B910BFD" w14:textId="77777777" w:rsidR="00E31AC1" w:rsidRDefault="00E31AC1">
      <w:pPr>
        <w:pStyle w:val="Standard"/>
        <w:jc w:val="both"/>
        <w:rPr>
          <w:rFonts w:ascii="Oriya MN" w:hAnsi="Oriya MN"/>
          <w:b/>
          <w:bCs/>
          <w:color w:val="000000"/>
          <w:sz w:val="26"/>
          <w:szCs w:val="26"/>
        </w:rPr>
      </w:pPr>
    </w:p>
    <w:p w14:paraId="0685DBEE"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Trip to watch the Fireworks</w:t>
      </w:r>
    </w:p>
    <w:p w14:paraId="5852FCF8"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A board will be passed round during the meeting for you to add your name if you would like to go on a harbour cruise and watch the firework display from the sea.The boat leaves the quay at 8.30pm, returning at 10.30pm. The cost is £9pp and the proposed date is 28</w:t>
      </w:r>
      <w:r>
        <w:rPr>
          <w:rFonts w:ascii="Oriya MN" w:hAnsi="Oriya MN"/>
          <w:color w:val="000000"/>
          <w:sz w:val="26"/>
          <w:szCs w:val="26"/>
          <w:vertAlign w:val="superscript"/>
        </w:rPr>
        <w:t>th</w:t>
      </w:r>
      <w:r>
        <w:rPr>
          <w:rFonts w:ascii="Oriya MN" w:hAnsi="Oriya MN"/>
          <w:color w:val="000000"/>
          <w:sz w:val="26"/>
          <w:szCs w:val="26"/>
        </w:rPr>
        <w:t xml:space="preserve"> August. Your friends and family would be most welcome to join us.</w:t>
      </w:r>
    </w:p>
    <w:p w14:paraId="02BFA930"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 xml:space="preserve"> </w:t>
      </w:r>
    </w:p>
    <w:p w14:paraId="0DCA49EB"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Christmas Trip</w:t>
      </w:r>
    </w:p>
    <w:p w14:paraId="248267AF"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Yet another board will be circulating, this one for you to decide where you would like to go this year, a few places have been suggested, so the one with the most ticks will be selected.</w:t>
      </w:r>
    </w:p>
    <w:p w14:paraId="39D06E9B" w14:textId="77777777" w:rsidR="00E31AC1" w:rsidRDefault="00E31AC1">
      <w:pPr>
        <w:pStyle w:val="Standard"/>
        <w:jc w:val="both"/>
        <w:rPr>
          <w:rFonts w:ascii="Oriya MN" w:hAnsi="Oriya MN"/>
          <w:color w:val="000000"/>
          <w:sz w:val="26"/>
          <w:szCs w:val="26"/>
        </w:rPr>
      </w:pPr>
    </w:p>
    <w:p w14:paraId="0C2FF579"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County News</w:t>
      </w:r>
    </w:p>
    <w:p w14:paraId="26E8C92C"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Next Year 2017 is the Centenary of the Dorset Federation and to mark the occasion we have been asked to create an A5 card with our institutes name on and anything else that makes us distinctive. The card can be painted, sketched, embroidered, quilted, crossed stitched, in fact any medium you like to work with. The best ones will be displayed at next years County Arts and Crafts Exhibition.</w:t>
      </w:r>
    </w:p>
    <w:p w14:paraId="4B7A68E3" w14:textId="77777777" w:rsidR="00E31AC1" w:rsidRDefault="00E31AC1">
      <w:pPr>
        <w:pStyle w:val="Standard"/>
        <w:jc w:val="both"/>
        <w:rPr>
          <w:rFonts w:ascii="Oriya MN" w:hAnsi="Oriya MN"/>
          <w:color w:val="000000"/>
          <w:sz w:val="26"/>
          <w:szCs w:val="26"/>
        </w:rPr>
      </w:pPr>
    </w:p>
    <w:p w14:paraId="3216A661"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County are also launching a competition to make a pin cushion, it can be any shape or design but must not exceed 5 inches squared. It can be in a container, on wood, or on a band, which ever you feel is more practical.  More details to follow.</w:t>
      </w:r>
    </w:p>
    <w:p w14:paraId="29F9AFE1" w14:textId="77777777" w:rsidR="00E31AC1" w:rsidRDefault="00E31AC1">
      <w:pPr>
        <w:pStyle w:val="Standard"/>
        <w:jc w:val="both"/>
        <w:rPr>
          <w:rFonts w:ascii="Oriya MN" w:hAnsi="Oriya MN"/>
          <w:b/>
          <w:bCs/>
          <w:color w:val="000000"/>
          <w:sz w:val="26"/>
          <w:szCs w:val="26"/>
        </w:rPr>
      </w:pPr>
    </w:p>
    <w:p w14:paraId="6ADD2001"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DFWI Annual Meeting</w:t>
      </w:r>
    </w:p>
    <w:p w14:paraId="4021BB54"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lastRenderedPageBreak/>
        <w:t>If you would like to attend this years annual meeting, which will be held at the Lighthouse, Poole on 20</w:t>
      </w:r>
      <w:r>
        <w:rPr>
          <w:rFonts w:ascii="Oriya MN" w:hAnsi="Oriya MN"/>
          <w:color w:val="000000"/>
          <w:sz w:val="26"/>
          <w:szCs w:val="26"/>
          <w:vertAlign w:val="superscript"/>
        </w:rPr>
        <w:t>th</w:t>
      </w:r>
      <w:r>
        <w:rPr>
          <w:rFonts w:ascii="Oriya MN" w:hAnsi="Oriya MN"/>
          <w:color w:val="000000"/>
          <w:sz w:val="26"/>
          <w:szCs w:val="26"/>
        </w:rPr>
        <w:t xml:space="preserve"> October, please put your name on the list.</w:t>
      </w:r>
    </w:p>
    <w:p w14:paraId="691C4DD2"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This year the main speakers are a.m.  Val Budgen-Cawsey, a very funny lady, whom I am told will have you rolling in the aisle. p.m. Julie Summers, Author, whose books inspired the TV series Home Fires.</w:t>
      </w:r>
    </w:p>
    <w:p w14:paraId="7DE255FD" w14:textId="77777777" w:rsidR="00E31AC1" w:rsidRDefault="00E31AC1">
      <w:pPr>
        <w:pStyle w:val="Standard"/>
        <w:jc w:val="both"/>
        <w:rPr>
          <w:rFonts w:ascii="Oriya MN" w:hAnsi="Oriya MN"/>
          <w:color w:val="000000"/>
          <w:sz w:val="26"/>
          <w:szCs w:val="26"/>
        </w:rPr>
      </w:pPr>
    </w:p>
    <w:p w14:paraId="6F09CFE8"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I expect you have heard ITV have decided not to commission a third series of Home Fires. The story has been left with so many loose ends it seems a shame. A petition has been started to make the network change there minds, if you enjoyed the series log on to www.change.org/p/itv-itv-must-recommision-homefires.</w:t>
      </w:r>
    </w:p>
    <w:p w14:paraId="6679E101"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 xml:space="preserve"> </w:t>
      </w:r>
    </w:p>
    <w:p w14:paraId="6CB9C897"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County Trips/Events</w:t>
      </w:r>
    </w:p>
    <w:p w14:paraId="2E5131E8"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Please check the notice board for upcoming events.</w:t>
      </w:r>
    </w:p>
    <w:p w14:paraId="7BF45E3B" w14:textId="77777777" w:rsidR="00E31AC1" w:rsidRDefault="00E31AC1">
      <w:pPr>
        <w:pStyle w:val="Standard"/>
        <w:jc w:val="both"/>
        <w:rPr>
          <w:rFonts w:ascii="Oriya MN" w:hAnsi="Oriya MN"/>
          <w:b/>
          <w:bCs/>
          <w:color w:val="000000"/>
          <w:sz w:val="26"/>
          <w:szCs w:val="26"/>
        </w:rPr>
      </w:pPr>
    </w:p>
    <w:p w14:paraId="68CFEC2D"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Christmas Fayre</w:t>
      </w:r>
    </w:p>
    <w:p w14:paraId="0BA4662C"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 xml:space="preserve"> This year Sarah will not be arranging the Christmas Fayre. Her expertise will be sadly missed and I am asking you all to help make this occasion succeed. Do you know of any crafters who would like to book a table. If so please let me know. The Fayre will take place on Saturday 19</w:t>
      </w:r>
      <w:r>
        <w:rPr>
          <w:rFonts w:ascii="Oriya MN" w:hAnsi="Oriya MN"/>
          <w:color w:val="000000"/>
          <w:sz w:val="26"/>
          <w:szCs w:val="26"/>
          <w:vertAlign w:val="superscript"/>
        </w:rPr>
        <w:t>th</w:t>
      </w:r>
      <w:r>
        <w:rPr>
          <w:rFonts w:ascii="Oriya MN" w:hAnsi="Oriya MN"/>
          <w:color w:val="000000"/>
          <w:sz w:val="26"/>
          <w:szCs w:val="26"/>
        </w:rPr>
        <w:t xml:space="preserve"> November 10-2pm and the cost of a table is just £10.</w:t>
      </w:r>
    </w:p>
    <w:p w14:paraId="3CF06812" w14:textId="77777777" w:rsidR="00E31AC1" w:rsidRDefault="00E31AC1">
      <w:pPr>
        <w:pStyle w:val="Standard"/>
        <w:jc w:val="both"/>
        <w:rPr>
          <w:rFonts w:ascii="Oriya MN" w:hAnsi="Oriya MN"/>
          <w:color w:val="000000"/>
          <w:sz w:val="26"/>
          <w:szCs w:val="26"/>
        </w:rPr>
      </w:pPr>
    </w:p>
    <w:p w14:paraId="6DD55C51"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Summer Social</w:t>
      </w:r>
    </w:p>
    <w:p w14:paraId="2D439134" w14:textId="77777777" w:rsidR="00E31AC1" w:rsidRDefault="00643C3E">
      <w:pPr>
        <w:pStyle w:val="Standard"/>
        <w:jc w:val="both"/>
        <w:rPr>
          <w:rFonts w:ascii="Oriya MN" w:hAnsi="Oriya MN"/>
          <w:b/>
          <w:bCs/>
          <w:color w:val="000000"/>
          <w:sz w:val="26"/>
          <w:szCs w:val="26"/>
        </w:rPr>
      </w:pPr>
      <w:r>
        <w:rPr>
          <w:rFonts w:ascii="Oriya MN" w:hAnsi="Oriya MN"/>
          <w:color w:val="000000"/>
          <w:sz w:val="26"/>
          <w:szCs w:val="26"/>
        </w:rPr>
        <w:t>I hope you enjoy the Summer Social and that the bubbly gets the grey matter working so that you come up with brilliant ideas for next years programme.</w:t>
      </w:r>
    </w:p>
    <w:p w14:paraId="14264273" w14:textId="77777777" w:rsidR="00E31AC1" w:rsidRDefault="00E31AC1">
      <w:pPr>
        <w:pStyle w:val="Standard"/>
        <w:jc w:val="both"/>
        <w:rPr>
          <w:rFonts w:ascii="Oriya MN" w:hAnsi="Oriya MN"/>
          <w:color w:val="000000"/>
          <w:sz w:val="26"/>
          <w:szCs w:val="26"/>
        </w:rPr>
      </w:pPr>
    </w:p>
    <w:p w14:paraId="1ACFDEFE"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August</w:t>
      </w:r>
    </w:p>
    <w:p w14:paraId="33AA6601"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There is not a meeting in August.</w:t>
      </w:r>
    </w:p>
    <w:p w14:paraId="2B1802E4"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For those joining us for the Brownsea, Shakespeare production, we will be meeting on the Quay at 5.45. Bring a picnic to share, I'll bring bread, cheese and a bottle, you decide what you would like to bring. Please remember to wrap up warm and perhaps bring a blanket to ward off the night chills.</w:t>
      </w:r>
    </w:p>
    <w:p w14:paraId="5333A617" w14:textId="77777777" w:rsidR="00E31AC1" w:rsidRDefault="00E31AC1">
      <w:pPr>
        <w:pStyle w:val="Standard"/>
        <w:jc w:val="both"/>
        <w:rPr>
          <w:rFonts w:ascii="Oriya MN" w:hAnsi="Oriya MN"/>
          <w:color w:val="000000"/>
          <w:sz w:val="26"/>
          <w:szCs w:val="26"/>
        </w:rPr>
      </w:pPr>
    </w:p>
    <w:p w14:paraId="7F77A235"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And Finally</w:t>
      </w:r>
    </w:p>
    <w:p w14:paraId="2B96D400"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Until September 7</w:t>
      </w:r>
      <w:r>
        <w:rPr>
          <w:rFonts w:ascii="Oriya MN" w:hAnsi="Oriya MN"/>
          <w:color w:val="000000"/>
          <w:sz w:val="26"/>
          <w:szCs w:val="26"/>
          <w:vertAlign w:val="superscript"/>
        </w:rPr>
        <w:t xml:space="preserve">th  </w:t>
      </w:r>
      <w:r>
        <w:rPr>
          <w:rFonts w:ascii="Oriya MN" w:hAnsi="Oriya MN"/>
          <w:color w:val="000000"/>
          <w:sz w:val="26"/>
          <w:szCs w:val="26"/>
        </w:rPr>
        <w:t>when Paul Windwood will be demonstrating Rural Crafts, have a lovely summer break.</w:t>
      </w:r>
    </w:p>
    <w:p w14:paraId="544FCA82" w14:textId="77777777" w:rsidR="00E31AC1" w:rsidRDefault="00E31AC1">
      <w:pPr>
        <w:pStyle w:val="Standard"/>
        <w:jc w:val="both"/>
        <w:rPr>
          <w:rFonts w:ascii="Oriya MN" w:hAnsi="Oriya MN"/>
          <w:color w:val="000000"/>
          <w:sz w:val="26"/>
          <w:szCs w:val="26"/>
        </w:rPr>
      </w:pPr>
    </w:p>
    <w:p w14:paraId="1418B425" w14:textId="77777777" w:rsidR="00E31AC1" w:rsidRDefault="00E31AC1">
      <w:pPr>
        <w:pStyle w:val="Standard"/>
        <w:jc w:val="both"/>
        <w:rPr>
          <w:rFonts w:ascii="Oriya MN" w:hAnsi="Oriya MN"/>
          <w:color w:val="000000"/>
          <w:sz w:val="26"/>
          <w:szCs w:val="26"/>
        </w:rPr>
      </w:pPr>
    </w:p>
    <w:p w14:paraId="12C3BDE5"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 xml:space="preserve"> </w:t>
      </w:r>
    </w:p>
    <w:p w14:paraId="7A58B47B" w14:textId="77777777" w:rsidR="00E31AC1" w:rsidRDefault="00E31AC1">
      <w:pPr>
        <w:pStyle w:val="Standard"/>
        <w:jc w:val="both"/>
        <w:rPr>
          <w:rFonts w:ascii="Oriya MN" w:hAnsi="Oriya MN"/>
          <w:color w:val="000000"/>
          <w:sz w:val="26"/>
          <w:szCs w:val="26"/>
        </w:rPr>
      </w:pPr>
    </w:p>
    <w:p w14:paraId="3810DF06" w14:textId="77777777" w:rsidR="00E31AC1" w:rsidRDefault="00643C3E">
      <w:pPr>
        <w:pStyle w:val="Standard"/>
        <w:jc w:val="both"/>
        <w:rPr>
          <w:rFonts w:ascii="Oriya MN" w:hAnsi="Oriya MN"/>
          <w:b/>
          <w:bCs/>
          <w:color w:val="000000"/>
          <w:sz w:val="26"/>
          <w:szCs w:val="26"/>
        </w:rPr>
      </w:pPr>
      <w:r>
        <w:rPr>
          <w:rFonts w:ascii="Oriya MN" w:hAnsi="Oriya MN"/>
          <w:b/>
          <w:bCs/>
          <w:color w:val="000000"/>
          <w:sz w:val="26"/>
          <w:szCs w:val="26"/>
        </w:rPr>
        <w:t xml:space="preserve"> </w:t>
      </w:r>
    </w:p>
    <w:p w14:paraId="7A48CB42"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 xml:space="preserve"> </w:t>
      </w:r>
    </w:p>
    <w:p w14:paraId="55AA9A43" w14:textId="77777777" w:rsidR="00E31AC1" w:rsidRDefault="00E31AC1">
      <w:pPr>
        <w:pStyle w:val="Standard"/>
        <w:jc w:val="both"/>
        <w:rPr>
          <w:rFonts w:ascii="Oriya MN" w:hAnsi="Oriya MN"/>
          <w:color w:val="000000"/>
          <w:sz w:val="26"/>
          <w:szCs w:val="26"/>
        </w:rPr>
      </w:pPr>
    </w:p>
    <w:p w14:paraId="0CECDCC7"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 xml:space="preserve"> </w:t>
      </w:r>
    </w:p>
    <w:p w14:paraId="75DE6900" w14:textId="77777777" w:rsidR="00E31AC1" w:rsidRDefault="00E31AC1">
      <w:pPr>
        <w:pStyle w:val="Standard"/>
        <w:jc w:val="both"/>
        <w:rPr>
          <w:rFonts w:ascii="Oriya MN" w:hAnsi="Oriya MN"/>
          <w:color w:val="000000"/>
          <w:sz w:val="26"/>
          <w:szCs w:val="26"/>
        </w:rPr>
      </w:pPr>
    </w:p>
    <w:p w14:paraId="706F135E" w14:textId="77777777" w:rsidR="00E31AC1" w:rsidRDefault="00E31AC1">
      <w:pPr>
        <w:pStyle w:val="Standard"/>
        <w:jc w:val="both"/>
        <w:rPr>
          <w:rFonts w:ascii="Oriya MN" w:hAnsi="Oriya MN"/>
          <w:color w:val="000000"/>
          <w:sz w:val="26"/>
          <w:szCs w:val="26"/>
        </w:rPr>
      </w:pPr>
    </w:p>
    <w:p w14:paraId="7046EC6A" w14:textId="77777777" w:rsidR="00E31AC1" w:rsidRDefault="00643C3E">
      <w:pPr>
        <w:pStyle w:val="Standard"/>
        <w:jc w:val="both"/>
        <w:rPr>
          <w:rFonts w:ascii="Oriya MN" w:hAnsi="Oriya MN"/>
          <w:color w:val="000000"/>
          <w:sz w:val="26"/>
          <w:szCs w:val="26"/>
        </w:rPr>
      </w:pPr>
      <w:r>
        <w:rPr>
          <w:rFonts w:ascii="Oriya MN" w:hAnsi="Oriya MN"/>
          <w:color w:val="000000"/>
          <w:sz w:val="26"/>
          <w:szCs w:val="26"/>
        </w:rPr>
        <w:t xml:space="preserve"> </w:t>
      </w:r>
    </w:p>
    <w:p w14:paraId="6BE894AB" w14:textId="77777777" w:rsidR="00E31AC1" w:rsidRDefault="00E31AC1">
      <w:pPr>
        <w:pStyle w:val="Standard"/>
        <w:jc w:val="both"/>
        <w:rPr>
          <w:rFonts w:ascii="Oriya MN" w:hAnsi="Oriya MN"/>
          <w:color w:val="000000"/>
          <w:sz w:val="26"/>
          <w:szCs w:val="26"/>
        </w:rPr>
      </w:pPr>
    </w:p>
    <w:p w14:paraId="549C4F31" w14:textId="77777777" w:rsidR="00E31AC1" w:rsidRDefault="00E31AC1">
      <w:pPr>
        <w:pStyle w:val="Standard"/>
        <w:jc w:val="both"/>
        <w:rPr>
          <w:rFonts w:ascii="Oriya MN" w:hAnsi="Oriya MN"/>
          <w:color w:val="00AE00"/>
          <w:sz w:val="26"/>
          <w:szCs w:val="26"/>
        </w:rPr>
      </w:pPr>
    </w:p>
    <w:sectPr w:rsidR="00E31AC1">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74376" w14:textId="77777777" w:rsidR="00BC7BD5" w:rsidRDefault="00BC7BD5">
      <w:r>
        <w:separator/>
      </w:r>
    </w:p>
  </w:endnote>
  <w:endnote w:type="continuationSeparator" w:id="0">
    <w:p w14:paraId="7F69D977" w14:textId="77777777" w:rsidR="00BC7BD5" w:rsidRDefault="00BC7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riya MN">
    <w:panose1 w:val="02020600050405020304"/>
    <w:charset w:val="00"/>
    <w:family w:val="roman"/>
    <w:pitch w:val="variable"/>
    <w:sig w:usb0="80080003" w:usb1="00002040" w:usb2="00000000" w:usb3="00000000" w:csb0="00000001"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B8D8A" w14:textId="77777777" w:rsidR="00BC7BD5" w:rsidRDefault="00BC7BD5">
      <w:r>
        <w:rPr>
          <w:color w:val="000000"/>
        </w:rPr>
        <w:separator/>
      </w:r>
    </w:p>
  </w:footnote>
  <w:footnote w:type="continuationSeparator" w:id="0">
    <w:p w14:paraId="63E2AE79" w14:textId="77777777" w:rsidR="00BC7BD5" w:rsidRDefault="00BC7B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9"/>
  <w:autoHyphenation/>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AC1"/>
    <w:rsid w:val="00643C3E"/>
    <w:rsid w:val="00BC7BD5"/>
    <w:rsid w:val="00D41A02"/>
    <w:rsid w:val="00E31AC1"/>
    <w:rsid w:val="00F958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16BA1E7"/>
  <w15:docId w15:val="{756EC206-9D22-48D6-9236-C6ACC30A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Arial Unicode MS"/>
        <w:kern w:val="3"/>
        <w:sz w:val="24"/>
        <w:szCs w:val="24"/>
        <w:lang w:val="en-GB"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563</Words>
  <Characters>3213</Characters>
  <Application>Microsoft Macintosh Word</Application>
  <DocSecurity>0</DocSecurity>
  <Lines>26</Lines>
  <Paragraphs>7</Paragraphs>
  <ScaleCrop>false</ScaleCrop>
  <Company/>
  <LinksUpToDate>false</LinksUpToDate>
  <CharactersWithSpaces>3769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The Laptopfixers</cp:lastModifiedBy>
  <cp:revision>2</cp:revision>
  <cp:lastPrinted>2016-07-02T12:28:00Z</cp:lastPrinted>
  <dcterms:created xsi:type="dcterms:W3CDTF">2017-12-19T21:04:00Z</dcterms:created>
  <dcterms:modified xsi:type="dcterms:W3CDTF">2017-12-19T21:04:00Z</dcterms:modified>
</cp:coreProperties>
</file>